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8A" w:rsidRPr="00DA68B0" w:rsidRDefault="00DA68B0" w:rsidP="00DA68B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DA68B0">
        <w:rPr>
          <w:rFonts w:ascii="Arial" w:hAnsi="Arial" w:cs="Arial"/>
          <w:i/>
          <w:sz w:val="24"/>
          <w:szCs w:val="24"/>
        </w:rPr>
        <w:t>в</w:t>
      </w:r>
      <w:proofErr w:type="gramEnd"/>
      <w:r w:rsidRPr="00DA68B0">
        <w:rPr>
          <w:rFonts w:ascii="Arial" w:hAnsi="Arial" w:cs="Arial"/>
          <w:i/>
          <w:sz w:val="24"/>
          <w:szCs w:val="24"/>
        </w:rPr>
        <w:t xml:space="preserve"> редакцию портала </w:t>
      </w:r>
      <w:r w:rsidRPr="00DA68B0">
        <w:rPr>
          <w:rFonts w:ascii="Arial" w:hAnsi="Arial" w:cs="Arial"/>
          <w:i/>
          <w:sz w:val="24"/>
          <w:szCs w:val="24"/>
          <w:lang w:val="en-US"/>
        </w:rPr>
        <w:t>thesis</w:t>
      </w:r>
      <w:r w:rsidRPr="00DA68B0">
        <w:rPr>
          <w:rFonts w:ascii="Arial" w:hAnsi="Arial" w:cs="Arial"/>
          <w:i/>
          <w:sz w:val="24"/>
          <w:szCs w:val="24"/>
        </w:rPr>
        <w:t>.</w:t>
      </w:r>
      <w:proofErr w:type="spellStart"/>
      <w:r w:rsidRPr="00DA68B0">
        <w:rPr>
          <w:rFonts w:ascii="Arial" w:hAnsi="Arial" w:cs="Arial"/>
          <w:i/>
          <w:sz w:val="24"/>
          <w:szCs w:val="24"/>
          <w:lang w:val="en-US"/>
        </w:rPr>
        <w:t>kz</w:t>
      </w:r>
      <w:proofErr w:type="spellEnd"/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68B0">
        <w:rPr>
          <w:rFonts w:ascii="Arial" w:hAnsi="Arial" w:cs="Arial"/>
          <w:b/>
          <w:sz w:val="24"/>
          <w:szCs w:val="24"/>
        </w:rPr>
        <w:t xml:space="preserve">Прошу рассмотреть заявку и включить мои данные в электронную базу данных «Школа успешного учителя», расположенную по адресу teacher.thesis.kz. 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A68B0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Сообщаю о себе следующие сведения: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68B0">
        <w:rPr>
          <w:rFonts w:ascii="Arial" w:hAnsi="Arial" w:cs="Arial"/>
          <w:b/>
          <w:sz w:val="24"/>
          <w:szCs w:val="24"/>
        </w:rPr>
        <w:t>ФИО:</w:t>
      </w:r>
      <w:r w:rsidR="006A6B90">
        <w:rPr>
          <w:rFonts w:ascii="Arial" w:hAnsi="Arial" w:cs="Arial"/>
          <w:b/>
          <w:sz w:val="24"/>
          <w:szCs w:val="24"/>
        </w:rPr>
        <w:t xml:space="preserve"> </w:t>
      </w:r>
      <w:r w:rsidR="006A6B90" w:rsidRPr="006A6B90">
        <w:rPr>
          <w:rFonts w:ascii="Arial" w:hAnsi="Arial" w:cs="Arial"/>
          <w:i/>
          <w:sz w:val="24"/>
          <w:szCs w:val="24"/>
        </w:rPr>
        <w:t>Иванов Иван Иванович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8B0">
        <w:rPr>
          <w:rFonts w:ascii="Arial" w:hAnsi="Arial" w:cs="Arial"/>
          <w:b/>
          <w:sz w:val="24"/>
          <w:szCs w:val="24"/>
        </w:rPr>
        <w:t>Дата рождения</w:t>
      </w:r>
      <w:r w:rsidRPr="00DA68B0">
        <w:rPr>
          <w:rFonts w:ascii="Arial" w:hAnsi="Arial" w:cs="Arial"/>
          <w:sz w:val="24"/>
          <w:szCs w:val="24"/>
        </w:rPr>
        <w:t>:</w:t>
      </w:r>
      <w:r w:rsidR="006A6B90">
        <w:rPr>
          <w:rFonts w:ascii="Arial" w:hAnsi="Arial" w:cs="Arial"/>
          <w:sz w:val="24"/>
          <w:szCs w:val="24"/>
        </w:rPr>
        <w:t xml:space="preserve"> </w:t>
      </w:r>
      <w:r w:rsidR="006A6B90" w:rsidRPr="006A6B90">
        <w:rPr>
          <w:rFonts w:ascii="Arial" w:hAnsi="Arial" w:cs="Arial"/>
          <w:i/>
          <w:sz w:val="24"/>
          <w:szCs w:val="24"/>
        </w:rPr>
        <w:t>08.03.1980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Pr="006A6B9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DA68B0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Образование</w:t>
      </w:r>
      <w:r w:rsidRPr="00DA68B0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r w:rsidR="006A6B9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A6B90"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высшее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2410"/>
        <w:gridCol w:w="3967"/>
      </w:tblGrid>
      <w:tr w:rsidR="00DA68B0" w:rsidRPr="00DA68B0" w:rsidTr="00DA68B0">
        <w:tc>
          <w:tcPr>
            <w:tcW w:w="16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2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0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DA68B0" w:rsidRPr="00DA68B0" w:rsidTr="006A6B90">
        <w:tc>
          <w:tcPr>
            <w:tcW w:w="16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Карагандинский педагогический институт</w:t>
            </w:r>
          </w:p>
        </w:tc>
        <w:tc>
          <w:tcPr>
            <w:tcW w:w="12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1998-2002</w:t>
            </w:r>
          </w:p>
        </w:tc>
        <w:tc>
          <w:tcPr>
            <w:tcW w:w="20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учитель</w:t>
            </w:r>
            <w:proofErr w:type="gramEnd"/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</w:tbl>
    <w:p w:rsidR="00DA68B0" w:rsidRP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A68B0" w:rsidRP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A68B0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Стаж работы</w:t>
      </w:r>
      <w:r w:rsidRPr="00DA68B0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69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11"/>
        <w:gridCol w:w="2571"/>
      </w:tblGrid>
      <w:tr w:rsidR="00DA68B0" w:rsidRPr="00DA68B0" w:rsidTr="00DA68B0">
        <w:tc>
          <w:tcPr>
            <w:tcW w:w="14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7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18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DA68B0" w:rsidRPr="00DA68B0" w:rsidTr="006A6B90">
        <w:tc>
          <w:tcPr>
            <w:tcW w:w="142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13</w:t>
            </w:r>
          </w:p>
        </w:tc>
      </w:tr>
    </w:tbl>
    <w:p w:rsidR="00DA68B0" w:rsidRP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6B90" w:rsidRPr="00DA68B0" w:rsidRDefault="00DA68B0" w:rsidP="006A6B9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68B0">
        <w:rPr>
          <w:rStyle w:val="a4"/>
          <w:rFonts w:ascii="Arial" w:hAnsi="Arial" w:cs="Arial"/>
          <w:sz w:val="24"/>
          <w:szCs w:val="24"/>
          <w:shd w:val="clear" w:color="auto" w:fill="FFFFFF"/>
        </w:rPr>
        <w:t>Трудовая деятельность</w:t>
      </w:r>
      <w:r w:rsidRPr="00DA68B0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6B90" w:rsidRP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2012</w:t>
      </w:r>
      <w:r w:rsidR="00DA68B0"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 xml:space="preserve"> - по настоящее время - учитель математики</w:t>
      </w: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,</w:t>
      </w:r>
      <w:r w:rsidR="00DA68B0"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 xml:space="preserve"> СШ № 2, г. Астана</w:t>
      </w: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 xml:space="preserve"> </w:t>
      </w:r>
    </w:p>
    <w:p w:rsidR="00DA68B0" w:rsidRP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2002</w:t>
      </w:r>
      <w:r w:rsidR="00DA68B0"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-</w:t>
      </w: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2012</w:t>
      </w:r>
      <w:r w:rsidR="00DA68B0"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 xml:space="preserve"> – учитель математики</w:t>
      </w: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,</w:t>
      </w:r>
      <w:r w:rsidR="00DA68B0"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 xml:space="preserve"> СШ № 1, г. Астана</w:t>
      </w:r>
    </w:p>
    <w:p w:rsidR="00DA68B0" w:rsidRDefault="00DA68B0" w:rsidP="00DA68B0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</w:rPr>
      </w:pPr>
    </w:p>
    <w:p w:rsidR="00DA68B0" w:rsidRPr="006A6B90" w:rsidRDefault="00DA68B0" w:rsidP="00DA68B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68B0">
        <w:rPr>
          <w:rStyle w:val="a4"/>
          <w:rFonts w:ascii="Arial" w:hAnsi="Arial" w:cs="Arial"/>
          <w:sz w:val="24"/>
          <w:szCs w:val="24"/>
        </w:rPr>
        <w:t xml:space="preserve">Квалификационная категория </w:t>
      </w:r>
      <w:r w:rsidRPr="006A6B90">
        <w:rPr>
          <w:rStyle w:val="a4"/>
          <w:rFonts w:ascii="Arial" w:hAnsi="Arial" w:cs="Arial"/>
          <w:b w:val="0"/>
          <w:sz w:val="24"/>
          <w:szCs w:val="24"/>
        </w:rPr>
        <w:t>(год присвоения</w:t>
      </w:r>
      <w:r w:rsidR="006A6B90">
        <w:rPr>
          <w:rStyle w:val="a4"/>
          <w:rFonts w:ascii="Arial" w:hAnsi="Arial" w:cs="Arial"/>
          <w:b w:val="0"/>
          <w:sz w:val="24"/>
          <w:szCs w:val="24"/>
        </w:rPr>
        <w:t>/подтверждения</w:t>
      </w:r>
      <w:r w:rsidRPr="006A6B90">
        <w:rPr>
          <w:rStyle w:val="a4"/>
          <w:rFonts w:ascii="Arial" w:hAnsi="Arial" w:cs="Arial"/>
          <w:b w:val="0"/>
          <w:sz w:val="24"/>
          <w:szCs w:val="24"/>
        </w:rPr>
        <w:t>)</w:t>
      </w:r>
      <w:r w:rsidRPr="00DA68B0">
        <w:rPr>
          <w:rFonts w:ascii="Arial" w:hAnsi="Arial" w:cs="Arial"/>
          <w:sz w:val="24"/>
          <w:szCs w:val="24"/>
        </w:rPr>
        <w:t xml:space="preserve">: </w:t>
      </w:r>
      <w:r w:rsidR="006A6B90" w:rsidRPr="006A6B90">
        <w:rPr>
          <w:rFonts w:ascii="Arial" w:hAnsi="Arial" w:cs="Arial"/>
          <w:i/>
          <w:sz w:val="24"/>
          <w:szCs w:val="24"/>
        </w:rPr>
        <w:t>первая, 2015 г.</w:t>
      </w:r>
    </w:p>
    <w:p w:rsid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8B0">
        <w:rPr>
          <w:rStyle w:val="a4"/>
          <w:rFonts w:ascii="Arial" w:hAnsi="Arial" w:cs="Arial"/>
          <w:sz w:val="24"/>
          <w:szCs w:val="24"/>
        </w:rPr>
        <w:t>Курсы повышения квалификации</w:t>
      </w:r>
      <w:r w:rsidR="006A6B90">
        <w:rPr>
          <w:rStyle w:val="a4"/>
          <w:rFonts w:ascii="Arial" w:hAnsi="Arial" w:cs="Arial"/>
          <w:sz w:val="24"/>
          <w:szCs w:val="24"/>
        </w:rPr>
        <w:t xml:space="preserve"> </w:t>
      </w:r>
      <w:r w:rsidR="006A6B90" w:rsidRPr="006A6B90">
        <w:rPr>
          <w:rStyle w:val="a4"/>
          <w:rFonts w:ascii="Arial" w:hAnsi="Arial" w:cs="Arial"/>
          <w:b w:val="0"/>
          <w:sz w:val="24"/>
          <w:szCs w:val="24"/>
        </w:rPr>
        <w:t>(за последние 3 года)</w:t>
      </w:r>
      <w:r w:rsidRPr="00DA68B0">
        <w:rPr>
          <w:rFonts w:ascii="Arial" w:hAnsi="Arial" w:cs="Arial"/>
          <w:sz w:val="24"/>
          <w:szCs w:val="24"/>
        </w:rPr>
        <w:t xml:space="preserve">: 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3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363"/>
        <w:gridCol w:w="2520"/>
        <w:gridCol w:w="2520"/>
      </w:tblGrid>
      <w:tr w:rsidR="00DA68B0" w:rsidRPr="00DA68B0" w:rsidTr="00DA68B0">
        <w:tc>
          <w:tcPr>
            <w:tcW w:w="10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Время прохождения</w:t>
            </w:r>
          </w:p>
        </w:tc>
        <w:tc>
          <w:tcPr>
            <w:tcW w:w="12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Сертификат, свидетельство</w:t>
            </w:r>
          </w:p>
          <w:p w:rsidR="00DA68B0" w:rsidRPr="00DA68B0" w:rsidRDefault="00DA68B0" w:rsidP="00DA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DA68B0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наличии)</w:t>
            </w:r>
          </w:p>
        </w:tc>
      </w:tr>
      <w:tr w:rsidR="00DA68B0" w:rsidRPr="00DA68B0" w:rsidTr="006A6B90">
        <w:tc>
          <w:tcPr>
            <w:tcW w:w="10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6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Курсы повышения педагогических кадров РК</w:t>
            </w:r>
          </w:p>
        </w:tc>
        <w:tc>
          <w:tcPr>
            <w:tcW w:w="13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ЦПМ г. Астаны</w:t>
            </w:r>
          </w:p>
        </w:tc>
        <w:tc>
          <w:tcPr>
            <w:tcW w:w="134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68B0" w:rsidRPr="006A6B90" w:rsidRDefault="006A6B90" w:rsidP="006A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№ </w:t>
            </w: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II-</w:t>
            </w:r>
            <w:r w:rsidRPr="006A6B9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0001001</w:t>
            </w:r>
          </w:p>
        </w:tc>
      </w:tr>
    </w:tbl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8B0">
        <w:rPr>
          <w:rStyle w:val="a4"/>
          <w:rFonts w:ascii="Arial" w:hAnsi="Arial" w:cs="Arial"/>
          <w:sz w:val="24"/>
          <w:szCs w:val="24"/>
        </w:rPr>
        <w:t>Профессиональные достижения</w:t>
      </w:r>
      <w:r w:rsidR="006A6B90">
        <w:rPr>
          <w:rStyle w:val="a4"/>
          <w:rFonts w:ascii="Arial" w:hAnsi="Arial" w:cs="Arial"/>
          <w:sz w:val="24"/>
          <w:szCs w:val="24"/>
        </w:rPr>
        <w:t xml:space="preserve"> </w:t>
      </w:r>
      <w:r w:rsidR="006A6B90" w:rsidRPr="006A6B90">
        <w:rPr>
          <w:rStyle w:val="a4"/>
          <w:rFonts w:ascii="Arial" w:hAnsi="Arial" w:cs="Arial"/>
          <w:b w:val="0"/>
          <w:sz w:val="24"/>
          <w:szCs w:val="24"/>
        </w:rPr>
        <w:t>(за последние 3 года)</w:t>
      </w:r>
      <w:r w:rsidRPr="00DA68B0">
        <w:rPr>
          <w:rFonts w:ascii="Arial" w:hAnsi="Arial" w:cs="Arial"/>
          <w:sz w:val="24"/>
          <w:szCs w:val="24"/>
        </w:rPr>
        <w:t>: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8B0" w:rsidRDefault="00DA68B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DA68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Pr="00DA68B0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участие в научно-практических конференциях, творческих конкурсах, семинарах, круглых столах, педагогических чтениях различного уровня; публикации научно-методических материалов в периодической печати, средствах массовой информации;</w:t>
      </w:r>
    </w:p>
    <w:p w:rsidR="006A6B90" w:rsidRDefault="006A6B9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6A6B90" w:rsidRPr="006A6B90" w:rsidRDefault="006A6B90" w:rsidP="00DA68B0">
      <w:pPr>
        <w:spacing w:after="0" w:line="240" w:lineRule="auto"/>
        <w:jc w:val="both"/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</w:pPr>
      <w:r w:rsidRPr="006A6B90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lastRenderedPageBreak/>
        <w:t>2014 – Республиканский семинар «Качество технологического образования», РНПЦ «</w:t>
      </w:r>
      <w:proofErr w:type="spellStart"/>
      <w:r w:rsidRPr="006A6B90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t>Дарын</w:t>
      </w:r>
      <w:proofErr w:type="spellEnd"/>
      <w:r w:rsidRPr="006A6B90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t>», г. Алматы</w:t>
      </w:r>
    </w:p>
    <w:p w:rsidR="006A6B90" w:rsidRPr="006A6B90" w:rsidRDefault="006A6B90" w:rsidP="00DA68B0">
      <w:pPr>
        <w:spacing w:after="0" w:line="240" w:lineRule="auto"/>
        <w:jc w:val="both"/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</w:pPr>
      <w:r w:rsidRPr="006A6B90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t>2013 – Республиканская НПК «Качество образования», ЕНУ им. Л. Гумилева, г. Астана</w:t>
      </w:r>
    </w:p>
    <w:p w:rsidR="006A6B90" w:rsidRDefault="006A6B9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6A6B90" w:rsidRPr="00DA68B0" w:rsidRDefault="006A6B9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DA68B0" w:rsidRDefault="00DA68B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DA68B0">
        <w:rPr>
          <w:rFonts w:ascii="Arial" w:hAnsi="Arial" w:cs="Arial"/>
          <w:spacing w:val="2"/>
          <w:sz w:val="24"/>
          <w:szCs w:val="24"/>
          <w:shd w:val="clear" w:color="auto" w:fill="FFFFFF"/>
        </w:rPr>
        <w:t>- участие педагогического работника, обучающихся и воспитанников в учебных, творческих, спортивных, предметных олимпиадах, конкурсах, смотрах, соревнованиях, играх</w:t>
      </w:r>
    </w:p>
    <w:p w:rsidR="006A6B90" w:rsidRDefault="006A6B9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6A6B90" w:rsidRPr="006A6B90" w:rsidRDefault="006A6B90" w:rsidP="00DA68B0">
      <w:pPr>
        <w:spacing w:after="0" w:line="240" w:lineRule="auto"/>
        <w:jc w:val="both"/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</w:pPr>
      <w:r w:rsidRPr="006A6B90">
        <w:rPr>
          <w:rFonts w:ascii="Arial" w:hAnsi="Arial" w:cs="Arial"/>
          <w:i/>
          <w:spacing w:val="2"/>
          <w:sz w:val="24"/>
          <w:szCs w:val="24"/>
          <w:shd w:val="clear" w:color="auto" w:fill="FFFFFF"/>
        </w:rPr>
        <w:t xml:space="preserve">Иванов Сергей – диплом 2 степени, областной конкурс «Технологии будущего», 2016 </w:t>
      </w:r>
    </w:p>
    <w:p w:rsidR="006A6B90" w:rsidRPr="00DA68B0" w:rsidRDefault="006A6B90" w:rsidP="00DA68B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DA68B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A68B0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награды, звания, ученая степень, ученое звание с указанием года получения (присвоения)</w:t>
      </w:r>
    </w:p>
    <w:p w:rsid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6B90" w:rsidRP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6A6B90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Благодарственное письмо отдела образования, 2014</w:t>
      </w:r>
    </w:p>
    <w:p w:rsid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E3533" w:rsidRDefault="00DE3533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A68B0" w:rsidRPr="00712A97" w:rsidRDefault="00DE3533" w:rsidP="00DA68B0">
      <w:pPr>
        <w:spacing w:after="0" w:line="240" w:lineRule="auto"/>
        <w:jc w:val="both"/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</w:pPr>
      <w:r w:rsidRPr="00DE353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Контактные данные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: </w:t>
      </w:r>
      <w:r w:rsidRPr="00712A97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телефон, эл</w:t>
      </w:r>
      <w:proofErr w:type="gramStart"/>
      <w:r w:rsidRPr="00712A97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. почта</w:t>
      </w:r>
      <w:proofErr w:type="gramEnd"/>
      <w:r w:rsidRPr="00712A97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 xml:space="preserve"> </w:t>
      </w:r>
    </w:p>
    <w:p w:rsidR="00DE3533" w:rsidRDefault="00DE3533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E3533" w:rsidRDefault="00DE3533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6A6B90" w:rsidRDefault="006A6B90" w:rsidP="00DA68B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6B90" w:rsidRDefault="00DA68B0" w:rsidP="00DA68B0">
      <w:pPr>
        <w:spacing w:after="0" w:line="24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A68B0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Подтверждаю полноту и достоверность предоставляемой информации. </w:t>
      </w:r>
    </w:p>
    <w:p w:rsidR="00DA68B0" w:rsidRPr="00DA68B0" w:rsidRDefault="00DA68B0" w:rsidP="00DA68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68B0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При запросе обязуюсь предоставить копии соответствующих документов. </w:t>
      </w:r>
    </w:p>
    <w:sectPr w:rsidR="00DA68B0" w:rsidRPr="00DA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3"/>
    <w:rsid w:val="0029778A"/>
    <w:rsid w:val="006A6B90"/>
    <w:rsid w:val="006E0603"/>
    <w:rsid w:val="00712A97"/>
    <w:rsid w:val="00DA68B0"/>
    <w:rsid w:val="00D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97D5-FF13-4CE5-BB63-50252154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8B0"/>
  </w:style>
  <w:style w:type="character" w:styleId="a4">
    <w:name w:val="Strong"/>
    <w:basedOn w:val="a0"/>
    <w:uiPriority w:val="22"/>
    <w:qFormat/>
    <w:rsid w:val="00DA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5</cp:revision>
  <dcterms:created xsi:type="dcterms:W3CDTF">2017-03-07T17:05:00Z</dcterms:created>
  <dcterms:modified xsi:type="dcterms:W3CDTF">2017-03-07T18:11:00Z</dcterms:modified>
</cp:coreProperties>
</file>